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72D7" w14:textId="7C04FBE6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2F96D8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ABAB629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7EB06A1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E6A301E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C4E2BC" w14:textId="1F252281" w:rsidR="00526E3F" w:rsidRDefault="007367D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A97AEA" wp14:editId="3FB5F2B6">
            <wp:extent cx="3009900" cy="60726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9744" cy="63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B3F9A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03FA24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DA03961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6C61349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434703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0082B69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4763583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5EF9851" w14:textId="7A295EB9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3B317F8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AB55F1" w14:textId="60C41D65" w:rsidR="00526E3F" w:rsidRDefault="007367D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EA88C6C" wp14:editId="031FF82F">
            <wp:extent cx="5544323" cy="1661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323" cy="16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D804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C7E6A6" w14:textId="77777777" w:rsidR="00526E3F" w:rsidRDefault="00526E3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AE835EF" w14:textId="32206378" w:rsidR="00526E3F" w:rsidRPr="007367D8" w:rsidRDefault="007367D8">
      <w:pPr>
        <w:pStyle w:val="BodyText"/>
        <w:kinsoku w:val="0"/>
        <w:overflowPunct w:val="0"/>
        <w:rPr>
          <w:rFonts w:ascii="Gill Sans MT" w:hAnsi="Gill Sans MT" w:cs="Times New Roman"/>
          <w:color w:val="FF5050"/>
          <w:sz w:val="56"/>
          <w:szCs w:val="56"/>
        </w:rPr>
      </w:pPr>
      <w:r w:rsidRPr="007367D8">
        <w:rPr>
          <w:rFonts w:ascii="Gill Sans MT" w:hAnsi="Gill Sans MT" w:cs="Times New Roman"/>
          <w:color w:val="FF5050"/>
          <w:sz w:val="56"/>
          <w:szCs w:val="56"/>
        </w:rPr>
        <w:t>Recruitment Pack</w:t>
      </w:r>
    </w:p>
    <w:p w14:paraId="1F94B3A2" w14:textId="1A3C6C55" w:rsidR="007367D8" w:rsidRPr="007367D8" w:rsidRDefault="007367D8">
      <w:pPr>
        <w:pStyle w:val="BodyText"/>
        <w:kinsoku w:val="0"/>
        <w:overflowPunct w:val="0"/>
        <w:rPr>
          <w:rFonts w:ascii="Gill Sans MT" w:hAnsi="Gill Sans MT" w:cs="Times New Roman"/>
          <w:color w:val="FF5050"/>
          <w:sz w:val="56"/>
          <w:szCs w:val="56"/>
        </w:rPr>
      </w:pPr>
      <w:r w:rsidRPr="007367D8">
        <w:rPr>
          <w:rFonts w:ascii="Gill Sans MT" w:hAnsi="Gill Sans MT" w:cs="Times New Roman"/>
          <w:color w:val="FF5050"/>
          <w:sz w:val="56"/>
          <w:szCs w:val="56"/>
        </w:rPr>
        <w:t>March 2021</w:t>
      </w:r>
    </w:p>
    <w:p w14:paraId="696A048A" w14:textId="77777777" w:rsidR="00526E3F" w:rsidRPr="007367D8" w:rsidRDefault="00526E3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33CFF92" w14:textId="77777777" w:rsidR="00526E3F" w:rsidRPr="007367D8" w:rsidRDefault="00526E3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6254AEB" w14:textId="77777777" w:rsidR="00526E3F" w:rsidRPr="007367D8" w:rsidRDefault="00526E3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0FB81322" w14:textId="77777777" w:rsidR="00526E3F" w:rsidRPr="007367D8" w:rsidRDefault="00526E3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3C2B946" w14:textId="77777777" w:rsidR="00526E3F" w:rsidRPr="007367D8" w:rsidRDefault="00526E3F">
      <w:pPr>
        <w:pStyle w:val="BodyText"/>
        <w:kinsoku w:val="0"/>
        <w:overflowPunct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4990577" w14:textId="0EE73A17" w:rsidR="00526E3F" w:rsidRDefault="00526E3F" w:rsidP="007367D8">
      <w:pPr>
        <w:pStyle w:val="Title"/>
        <w:kinsoku w:val="0"/>
        <w:overflowPunct w:val="0"/>
        <w:spacing w:line="302" w:lineRule="auto"/>
        <w:ind w:left="0"/>
        <w:rPr>
          <w:color w:val="FFFFFF"/>
        </w:rPr>
      </w:pPr>
    </w:p>
    <w:p w14:paraId="2D738DEF" w14:textId="77777777" w:rsidR="00526E3F" w:rsidRDefault="00526E3F">
      <w:pPr>
        <w:pStyle w:val="Title"/>
        <w:kinsoku w:val="0"/>
        <w:overflowPunct w:val="0"/>
        <w:spacing w:line="302" w:lineRule="auto"/>
        <w:rPr>
          <w:color w:val="FFFFFF"/>
        </w:rPr>
        <w:sectPr w:rsidR="00526E3F">
          <w:type w:val="continuous"/>
          <w:pgSz w:w="16840" w:h="11910" w:orient="landscape"/>
          <w:pgMar w:top="1100" w:right="600" w:bottom="280" w:left="2420" w:header="720" w:footer="720" w:gutter="0"/>
          <w:cols w:space="720"/>
          <w:noEndnote/>
        </w:sectPr>
      </w:pPr>
    </w:p>
    <w:p w14:paraId="4518CC49" w14:textId="77E5B39D" w:rsidR="00526E3F" w:rsidRDefault="00526E3F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14:paraId="6361EAC7" w14:textId="77777777" w:rsidR="00526E3F" w:rsidRDefault="00526E3F">
      <w:pPr>
        <w:pStyle w:val="BodyText"/>
        <w:kinsoku w:val="0"/>
        <w:overflowPunct w:val="0"/>
        <w:spacing w:before="10"/>
        <w:rPr>
          <w:rFonts w:ascii="Gill Sans MT" w:hAnsi="Gill Sans MT" w:cs="Gill Sans MT"/>
          <w:b/>
          <w:bCs/>
          <w:sz w:val="25"/>
          <w:szCs w:val="25"/>
        </w:rPr>
      </w:pPr>
    </w:p>
    <w:p w14:paraId="1AF0F530" w14:textId="77777777" w:rsidR="00AA758A" w:rsidRDefault="00AA758A">
      <w:pPr>
        <w:pStyle w:val="Heading1"/>
        <w:kinsoku w:val="0"/>
        <w:overflowPunct w:val="0"/>
        <w:rPr>
          <w:color w:val="231F20"/>
          <w:sz w:val="36"/>
          <w:szCs w:val="36"/>
        </w:rPr>
      </w:pPr>
    </w:p>
    <w:p w14:paraId="3E78C177" w14:textId="18088C09" w:rsidR="00526E3F" w:rsidRPr="009A1F95" w:rsidRDefault="00250296">
      <w:pPr>
        <w:pStyle w:val="Heading1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Thank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you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your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interest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Vic’s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Kiln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programme.</w:t>
      </w:r>
    </w:p>
    <w:p w14:paraId="39A2BEA8" w14:textId="77777777" w:rsidR="00526E3F" w:rsidRPr="009A1F95" w:rsidRDefault="00250296">
      <w:pPr>
        <w:pStyle w:val="BodyText"/>
        <w:kinsoku w:val="0"/>
        <w:overflowPunct w:val="0"/>
        <w:spacing w:before="315"/>
        <w:ind w:left="72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recruitment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pack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includes:</w:t>
      </w:r>
    </w:p>
    <w:p w14:paraId="3379175C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Introduction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 Vic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Theatre</w:t>
      </w:r>
    </w:p>
    <w:p w14:paraId="47820694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Introduction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 Kiln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 programme</w:t>
      </w:r>
    </w:p>
    <w:p w14:paraId="624333A8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33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offer</w:t>
      </w:r>
    </w:p>
    <w:p w14:paraId="47219058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How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Apply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–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Application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Process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Timeline</w:t>
      </w:r>
    </w:p>
    <w:p w14:paraId="6DAB516A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Kiln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Network</w:t>
      </w:r>
    </w:p>
    <w:p w14:paraId="605F3A5B" w14:textId="77777777" w:rsidR="00526E3F" w:rsidRPr="009A1F95" w:rsidRDefault="00526E3F">
      <w:pPr>
        <w:pStyle w:val="BodyText"/>
        <w:kinsoku w:val="0"/>
        <w:overflowPunct w:val="0"/>
        <w:spacing w:before="8"/>
        <w:rPr>
          <w:sz w:val="36"/>
          <w:szCs w:val="36"/>
        </w:rPr>
      </w:pPr>
    </w:p>
    <w:p w14:paraId="55B0277A" w14:textId="77777777" w:rsidR="0019048F" w:rsidRDefault="00250296">
      <w:pPr>
        <w:pStyle w:val="BodyText"/>
        <w:kinsoku w:val="0"/>
        <w:overflowPunct w:val="0"/>
        <w:ind w:left="726" w:right="2759"/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</w:pP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This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5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pack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is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available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5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to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download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in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audio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5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and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</w:p>
    <w:p w14:paraId="404E8FCC" w14:textId="6B090FCD" w:rsidR="00526E3F" w:rsidRPr="009A1F95" w:rsidRDefault="00250296">
      <w:pPr>
        <w:pStyle w:val="BodyText"/>
        <w:kinsoku w:val="0"/>
        <w:overflowPunct w:val="0"/>
        <w:ind w:left="726" w:right="2759"/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</w:pP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large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print/plain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4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text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5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formats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75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from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1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our website.</w:t>
      </w:r>
    </w:p>
    <w:p w14:paraId="20EF5DAD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19E98426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2E7F7887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6B3F9AE6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02264AD1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1210DEB7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2C3CBB18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30E2636F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780D5963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332B106B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1621B09D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25814569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6B50A6D5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101D237B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48E6E0F4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5C50BE1D" w14:textId="77777777" w:rsidR="00526E3F" w:rsidRPr="009A1F95" w:rsidRDefault="00526E3F">
      <w:pPr>
        <w:pStyle w:val="BodyText"/>
        <w:kinsoku w:val="0"/>
        <w:overflowPunct w:val="0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56FFCA5C" w14:textId="77777777" w:rsidR="00526E3F" w:rsidRPr="009A1F95" w:rsidRDefault="00250296">
      <w:pPr>
        <w:pStyle w:val="Heading1"/>
        <w:kinsoku w:val="0"/>
        <w:overflowPunct w:val="0"/>
        <w:ind w:left="754"/>
        <w:jc w:val="both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About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</w:p>
    <w:p w14:paraId="2E0309E8" w14:textId="77777777" w:rsidR="00526E3F" w:rsidRPr="009A1F95" w:rsidRDefault="00250296">
      <w:pPr>
        <w:pStyle w:val="BodyText"/>
        <w:kinsoku w:val="0"/>
        <w:overflowPunct w:val="0"/>
        <w:spacing w:before="321"/>
        <w:ind w:left="754"/>
        <w:jc w:val="both"/>
        <w:rPr>
          <w:i/>
          <w:iCs/>
          <w:color w:val="231F20"/>
          <w:sz w:val="36"/>
          <w:szCs w:val="36"/>
        </w:rPr>
      </w:pPr>
      <w:r w:rsidRPr="009A1F95">
        <w:rPr>
          <w:i/>
          <w:iCs/>
          <w:color w:val="231F20"/>
          <w:sz w:val="36"/>
          <w:szCs w:val="36"/>
        </w:rPr>
        <w:t>Our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mission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is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to</w:t>
      </w:r>
      <w:r w:rsidRPr="009A1F95">
        <w:rPr>
          <w:i/>
          <w:iCs/>
          <w:color w:val="231F20"/>
          <w:spacing w:val="-2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make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excellent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theatre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with</w:t>
      </w:r>
      <w:r w:rsidRPr="009A1F95">
        <w:rPr>
          <w:i/>
          <w:iCs/>
          <w:color w:val="231F20"/>
          <w:spacing w:val="-2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a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social</w:t>
      </w:r>
      <w:r w:rsidRPr="009A1F95">
        <w:rPr>
          <w:i/>
          <w:iCs/>
          <w:color w:val="231F20"/>
          <w:spacing w:val="-3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impact.</w:t>
      </w:r>
    </w:p>
    <w:p w14:paraId="459FE4FE" w14:textId="77777777" w:rsidR="00526E3F" w:rsidRPr="009A1F95" w:rsidRDefault="00526E3F">
      <w:pPr>
        <w:pStyle w:val="BodyText"/>
        <w:kinsoku w:val="0"/>
        <w:overflowPunct w:val="0"/>
        <w:spacing w:before="10"/>
        <w:rPr>
          <w:i/>
          <w:iCs/>
          <w:sz w:val="36"/>
          <w:szCs w:val="36"/>
        </w:rPr>
      </w:pPr>
    </w:p>
    <w:p w14:paraId="2220CAB4" w14:textId="77777777" w:rsidR="00526E3F" w:rsidRPr="009A1F95" w:rsidRDefault="00250296">
      <w:pPr>
        <w:pStyle w:val="BodyText"/>
        <w:kinsoku w:val="0"/>
        <w:overflowPunct w:val="0"/>
        <w:spacing w:before="1"/>
        <w:ind w:left="2319" w:right="1685"/>
        <w:jc w:val="center"/>
        <w:rPr>
          <w:i/>
          <w:iCs/>
          <w:color w:val="231F20"/>
          <w:sz w:val="36"/>
          <w:szCs w:val="36"/>
        </w:rPr>
      </w:pPr>
      <w:r w:rsidRPr="009A1F95">
        <w:rPr>
          <w:i/>
          <w:iCs/>
          <w:color w:val="231F20"/>
          <w:sz w:val="36"/>
          <w:szCs w:val="36"/>
        </w:rPr>
        <w:t>‘Staffordshire’s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New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Vic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proves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what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a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regional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theatre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with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ambition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and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imagination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can</w:t>
      </w:r>
      <w:r w:rsidRPr="009A1F95">
        <w:rPr>
          <w:i/>
          <w:iCs/>
          <w:color w:val="231F20"/>
          <w:spacing w:val="-5"/>
          <w:sz w:val="36"/>
          <w:szCs w:val="36"/>
        </w:rPr>
        <w:t xml:space="preserve"> </w:t>
      </w:r>
      <w:r w:rsidRPr="009A1F95">
        <w:rPr>
          <w:i/>
          <w:iCs/>
          <w:color w:val="231F20"/>
          <w:sz w:val="36"/>
          <w:szCs w:val="36"/>
        </w:rPr>
        <w:t>do’</w:t>
      </w:r>
    </w:p>
    <w:p w14:paraId="5F0D1A7B" w14:textId="77777777" w:rsidR="00526E3F" w:rsidRPr="009A1F95" w:rsidRDefault="00250296">
      <w:pPr>
        <w:pStyle w:val="BodyText"/>
        <w:kinsoku w:val="0"/>
        <w:overflowPunct w:val="0"/>
        <w:spacing w:before="8"/>
        <w:ind w:left="2319" w:right="1684"/>
        <w:jc w:val="center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Guardian</w:t>
      </w:r>
    </w:p>
    <w:p w14:paraId="14BDB847" w14:textId="77777777" w:rsidR="00526E3F" w:rsidRPr="009A1F95" w:rsidRDefault="00526E3F">
      <w:pPr>
        <w:pStyle w:val="BodyText"/>
        <w:kinsoku w:val="0"/>
        <w:overflowPunct w:val="0"/>
        <w:spacing w:before="3"/>
        <w:rPr>
          <w:sz w:val="36"/>
          <w:szCs w:val="36"/>
        </w:rPr>
      </w:pPr>
    </w:p>
    <w:p w14:paraId="4D533C3B" w14:textId="77777777" w:rsidR="00526E3F" w:rsidRPr="009A1F95" w:rsidRDefault="00250296">
      <w:pPr>
        <w:pStyle w:val="BodyText"/>
        <w:kinsoku w:val="0"/>
        <w:overflowPunct w:val="0"/>
        <w:spacing w:before="1" w:line="244" w:lineRule="auto"/>
        <w:ind w:left="754" w:right="357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one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country’s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most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successful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producing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theatres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key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part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region’s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cultural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life,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engaging over 180,000 people each year. We deliver a programme of world-class work made with local audiences</w:t>
      </w:r>
      <w:r w:rsidRPr="009A1F95">
        <w:rPr>
          <w:color w:val="231F20"/>
          <w:spacing w:val="-68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 mind, complemented by award-winning community programmes and education work reaching around 25,000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people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all ages each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year.</w:t>
      </w:r>
    </w:p>
    <w:p w14:paraId="0D3A855E" w14:textId="77777777" w:rsidR="00526E3F" w:rsidRPr="009A1F95" w:rsidRDefault="00526E3F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14:paraId="191B2A23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5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Built in 1986 as Europe’s first purpose-built theatre-in-the-round, the theatre has a special role to play in the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architectural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heritage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theatre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development.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seek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through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all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help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make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local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community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better,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safer and more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inspiring place 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live and work.</w:t>
      </w:r>
    </w:p>
    <w:p w14:paraId="422C4307" w14:textId="77777777" w:rsidR="00526E3F" w:rsidRPr="009A1F95" w:rsidRDefault="00526E3F">
      <w:pPr>
        <w:pStyle w:val="BodyText"/>
        <w:kinsoku w:val="0"/>
        <w:overflowPunct w:val="0"/>
        <w:spacing w:before="1"/>
        <w:rPr>
          <w:sz w:val="36"/>
          <w:szCs w:val="36"/>
        </w:rPr>
      </w:pPr>
    </w:p>
    <w:p w14:paraId="051446B4" w14:textId="77777777" w:rsidR="0019048F" w:rsidRDefault="00250296">
      <w:pPr>
        <w:pStyle w:val="BodyText"/>
        <w:kinsoku w:val="0"/>
        <w:overflowPunct w:val="0"/>
        <w:spacing w:line="244" w:lineRule="auto"/>
        <w:ind w:left="754" w:right="39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 explore new and exciting theatre through a continued programme of investment in artistic development. Our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busy programme includes both award-winning, in-house work and touring productions. We produce around 8 in-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house or co-produced shows a year. We have in-house set, props and costume workshops with permanent staff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 xml:space="preserve">teams. </w:t>
      </w:r>
    </w:p>
    <w:p w14:paraId="0AF7C57B" w14:textId="77777777" w:rsidR="0019048F" w:rsidRDefault="0019048F">
      <w:pPr>
        <w:pStyle w:val="BodyText"/>
        <w:kinsoku w:val="0"/>
        <w:overflowPunct w:val="0"/>
        <w:spacing w:line="244" w:lineRule="auto"/>
        <w:ind w:left="754" w:right="391"/>
        <w:rPr>
          <w:color w:val="231F20"/>
          <w:sz w:val="36"/>
          <w:szCs w:val="36"/>
        </w:rPr>
      </w:pPr>
    </w:p>
    <w:p w14:paraId="16411666" w14:textId="77777777" w:rsidR="0019048F" w:rsidRDefault="0019048F">
      <w:pPr>
        <w:pStyle w:val="BodyText"/>
        <w:kinsoku w:val="0"/>
        <w:overflowPunct w:val="0"/>
        <w:spacing w:line="244" w:lineRule="auto"/>
        <w:ind w:left="754" w:right="391"/>
        <w:rPr>
          <w:color w:val="231F20"/>
          <w:sz w:val="36"/>
          <w:szCs w:val="36"/>
        </w:rPr>
      </w:pPr>
    </w:p>
    <w:p w14:paraId="371433DE" w14:textId="65B2BFEC" w:rsidR="00526E3F" w:rsidRPr="009A1F95" w:rsidRDefault="00250296" w:rsidP="0019048F">
      <w:pPr>
        <w:pStyle w:val="BodyText"/>
        <w:kinsoku w:val="0"/>
        <w:overflowPunct w:val="0"/>
        <w:spacing w:line="244" w:lineRule="auto"/>
        <w:ind w:left="754" w:right="39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Our in-house programming includes our acclaimed Christmas show, drama and new writing, and our co-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producing partners include amongst others Royal Exchange Manchester, Kenny Wax Family Entertainment,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Oldham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Coliseum, Bolton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Octagon 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Dukes Theatre Lancaster.</w:t>
      </w:r>
    </w:p>
    <w:p w14:paraId="1D169AB3" w14:textId="77777777" w:rsidR="00526E3F" w:rsidRPr="009A1F95" w:rsidRDefault="00526E3F">
      <w:pPr>
        <w:pStyle w:val="BodyText"/>
        <w:kinsoku w:val="0"/>
        <w:overflowPunct w:val="0"/>
        <w:spacing w:before="6"/>
        <w:rPr>
          <w:sz w:val="36"/>
          <w:szCs w:val="36"/>
        </w:rPr>
      </w:pPr>
    </w:p>
    <w:p w14:paraId="467134C3" w14:textId="62E2CC7D" w:rsidR="00526E3F" w:rsidRPr="009A1F95" w:rsidRDefault="00250296" w:rsidP="0019048F">
      <w:pPr>
        <w:pStyle w:val="BodyText"/>
        <w:kinsoku w:val="0"/>
        <w:overflowPunct w:val="0"/>
        <w:spacing w:line="244" w:lineRule="auto"/>
        <w:ind w:left="754" w:right="967"/>
        <w:jc w:val="both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Kiln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programme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Vic’s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Director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Vicki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Amedume.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Vicki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artist,</w:t>
      </w:r>
      <w:r w:rsidRPr="009A1F95">
        <w:rPr>
          <w:color w:val="231F20"/>
          <w:spacing w:val="-68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 xml:space="preserve">facilitator and educator working across contemporary circus, outdoor arts, theatre and dance. She is </w:t>
      </w:r>
      <w:proofErr w:type="gramStart"/>
      <w:r w:rsidRPr="009A1F95">
        <w:rPr>
          <w:color w:val="231F20"/>
          <w:sz w:val="36"/>
          <w:szCs w:val="36"/>
        </w:rPr>
        <w:t>Artistic</w:t>
      </w:r>
      <w:r w:rsidR="0019048F">
        <w:rPr>
          <w:color w:val="231F20"/>
          <w:sz w:val="36"/>
          <w:szCs w:val="36"/>
        </w:rPr>
        <w:t xml:space="preserve"> 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Director</w:t>
      </w:r>
      <w:proofErr w:type="gramEnd"/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contemporary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circus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Upswing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 Chair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Baring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Foundation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Committee.</w:t>
      </w:r>
      <w:r w:rsidR="0019048F">
        <w:rPr>
          <w:color w:val="231F20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She was formerly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 circus performer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 initially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trained as a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research scientist.</w:t>
      </w:r>
    </w:p>
    <w:p w14:paraId="000201D9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80D8F9C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B4B5333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43C3B913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469FD6F5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D0652A9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69E1F8B" w14:textId="54D0DAE7" w:rsidR="00526E3F" w:rsidRPr="009A1F95" w:rsidRDefault="00526E3F">
      <w:pPr>
        <w:pStyle w:val="BodyText"/>
        <w:kinsoku w:val="0"/>
        <w:overflowPunct w:val="0"/>
        <w:spacing w:before="1"/>
        <w:rPr>
          <w:sz w:val="36"/>
          <w:szCs w:val="36"/>
        </w:rPr>
      </w:pPr>
    </w:p>
    <w:p w14:paraId="2B2D04F8" w14:textId="77777777" w:rsidR="00526E3F" w:rsidRPr="009A1F95" w:rsidRDefault="00526E3F">
      <w:pPr>
        <w:pStyle w:val="BodyText"/>
        <w:kinsoku w:val="0"/>
        <w:overflowPunct w:val="0"/>
        <w:spacing w:before="1"/>
        <w:rPr>
          <w:sz w:val="36"/>
          <w:szCs w:val="36"/>
        </w:rPr>
        <w:sectPr w:rsidR="00526E3F" w:rsidRPr="009A1F95">
          <w:pgSz w:w="16840" w:h="11910" w:orient="landscape"/>
          <w:pgMar w:top="0" w:right="600" w:bottom="0" w:left="2420" w:header="720" w:footer="720" w:gutter="0"/>
          <w:cols w:space="720"/>
          <w:noEndnote/>
        </w:sectPr>
      </w:pPr>
    </w:p>
    <w:p w14:paraId="7924601A" w14:textId="6D1B0E31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0387C6A0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0ADBA14D" w14:textId="77777777" w:rsidR="00526E3F" w:rsidRPr="009A1F95" w:rsidRDefault="00250296">
      <w:pPr>
        <w:pStyle w:val="Heading1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Kiln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–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Introduction</w:t>
      </w:r>
    </w:p>
    <w:p w14:paraId="26C7AACA" w14:textId="77777777" w:rsidR="00526E3F" w:rsidRPr="009A1F95" w:rsidRDefault="00250296">
      <w:pPr>
        <w:pStyle w:val="BodyText"/>
        <w:kinsoku w:val="0"/>
        <w:overflowPunct w:val="0"/>
        <w:spacing w:before="315"/>
        <w:ind w:left="72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inviting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three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become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year.</w:t>
      </w:r>
    </w:p>
    <w:p w14:paraId="54EFDA7A" w14:textId="77777777" w:rsidR="00526E3F" w:rsidRPr="009A1F95" w:rsidRDefault="00526E3F">
      <w:pPr>
        <w:pStyle w:val="BodyText"/>
        <w:kinsoku w:val="0"/>
        <w:overflowPunct w:val="0"/>
        <w:spacing w:before="9"/>
        <w:rPr>
          <w:sz w:val="36"/>
          <w:szCs w:val="36"/>
        </w:rPr>
      </w:pPr>
    </w:p>
    <w:p w14:paraId="109D6505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/>
        <w:rPr>
          <w:color w:val="231F20"/>
          <w:sz w:val="36"/>
          <w:szCs w:val="36"/>
        </w:rPr>
      </w:pP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The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-1"/>
          <w:sz w:val="36"/>
          <w:szCs w:val="36"/>
        </w:rPr>
        <w:t xml:space="preserve">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Kiln</w:t>
      </w:r>
      <w:r w:rsidRPr="009A1F95">
        <w:rPr>
          <w:color w:val="231F20"/>
          <w:sz w:val="36"/>
          <w:szCs w:val="36"/>
        </w:rPr>
        <w:t>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 artistic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development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programme, nurtures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development of</w:t>
      </w:r>
      <w:r w:rsidRPr="009A1F95">
        <w:rPr>
          <w:color w:val="231F20"/>
          <w:spacing w:val="2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independent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 with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aim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building a richer and more dynamic arts sector locally 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nationally.</w:t>
      </w:r>
    </w:p>
    <w:p w14:paraId="01393D79" w14:textId="77777777" w:rsidR="00526E3F" w:rsidRPr="009A1F95" w:rsidRDefault="00526E3F">
      <w:pPr>
        <w:pStyle w:val="BodyText"/>
        <w:kinsoku w:val="0"/>
        <w:overflowPunct w:val="0"/>
        <w:spacing w:before="11"/>
        <w:rPr>
          <w:sz w:val="36"/>
          <w:szCs w:val="36"/>
        </w:rPr>
      </w:pPr>
    </w:p>
    <w:p w14:paraId="0BF7F778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357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programme,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launched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2016,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has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number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support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development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sharing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theatre’s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knowledge,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experience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resources.</w:t>
      </w:r>
    </w:p>
    <w:p w14:paraId="42DD6606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429FD8B2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15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 xml:space="preserve">This year we hope to recruit three companies, each supported by an investment of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£5,000</w:t>
      </w:r>
      <w:r w:rsidRPr="009A1F95">
        <w:rPr>
          <w:color w:val="231F20"/>
          <w:sz w:val="36"/>
          <w:szCs w:val="36"/>
        </w:rPr>
        <w:t xml:space="preserve">,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plus support in kind</w:t>
      </w:r>
      <w:r w:rsidRPr="009A1F95">
        <w:rPr>
          <w:color w:val="231F20"/>
          <w:sz w:val="36"/>
          <w:szCs w:val="36"/>
        </w:rPr>
        <w:t>,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 for with us for one year from September 2021.</w:t>
      </w:r>
    </w:p>
    <w:p w14:paraId="09490507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51528148" w14:textId="77777777" w:rsidR="00526E3F" w:rsidRPr="009A1F95" w:rsidRDefault="00250296">
      <w:pPr>
        <w:pStyle w:val="Heading2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looking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who:</w:t>
      </w:r>
    </w:p>
    <w:p w14:paraId="653699A5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line="264" w:lineRule="auto"/>
        <w:ind w:right="75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performance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(including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but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not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limited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theatre,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circus,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dance,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outdoor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arts,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live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music,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opera…)</w:t>
      </w:r>
    </w:p>
    <w:p w14:paraId="7AB13DC2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0" w:line="327" w:lineRule="exact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making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exciting,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innovative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that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has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potential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engage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communities</w:t>
      </w:r>
    </w:p>
    <w:p w14:paraId="7C9B2E1D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line="264" w:lineRule="auto"/>
        <w:ind w:right="23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at 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place in their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development where being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part 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Kiln programme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 make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 meaningful difference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work, company and/or practice</w:t>
      </w:r>
    </w:p>
    <w:p w14:paraId="68450B70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0" w:line="264" w:lineRule="auto"/>
        <w:ind w:right="32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feel that they can both benefit from, and actively contribute to, a relationship with the New Vic and the creative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ecology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 Staffordshire and Stoke-on-Trent</w:t>
      </w:r>
    </w:p>
    <w:p w14:paraId="3BD4C019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69CF833A" w14:textId="77777777" w:rsidR="009A1F95" w:rsidRDefault="009A1F95">
      <w:pPr>
        <w:pStyle w:val="BodyText"/>
        <w:kinsoku w:val="0"/>
        <w:overflowPunct w:val="0"/>
        <w:spacing w:line="244" w:lineRule="auto"/>
        <w:ind w:left="726" w:right="173"/>
        <w:rPr>
          <w:color w:val="231F20"/>
          <w:sz w:val="36"/>
          <w:szCs w:val="36"/>
        </w:rPr>
      </w:pPr>
    </w:p>
    <w:p w14:paraId="2C00B857" w14:textId="77777777" w:rsidR="009A1F95" w:rsidRDefault="009A1F95">
      <w:pPr>
        <w:pStyle w:val="BodyText"/>
        <w:kinsoku w:val="0"/>
        <w:overflowPunct w:val="0"/>
        <w:spacing w:line="244" w:lineRule="auto"/>
        <w:ind w:left="726" w:right="173"/>
        <w:rPr>
          <w:color w:val="231F20"/>
          <w:sz w:val="36"/>
          <w:szCs w:val="36"/>
        </w:rPr>
      </w:pPr>
    </w:p>
    <w:p w14:paraId="6BDA54F3" w14:textId="58EA3504" w:rsidR="00526E3F" w:rsidRPr="009A1F95" w:rsidRDefault="00250296">
      <w:pPr>
        <w:pStyle w:val="BodyText"/>
        <w:kinsoku w:val="0"/>
        <w:overflowPunct w:val="0"/>
        <w:spacing w:line="244" w:lineRule="auto"/>
        <w:ind w:left="726" w:right="173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 are keen to ensure the Associate programme represents the range of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artists in the UK, and warmly encourage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applications from those who are currently underrepresented in the performing arts sector, including but not limited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to, disabled artists, artists from financially disadvantaged backgrounds, artists who experience racism and artists who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LGBTQIA+.</w:t>
      </w:r>
    </w:p>
    <w:p w14:paraId="31F9CE43" w14:textId="77777777" w:rsidR="00526E3F" w:rsidRPr="009A1F95" w:rsidRDefault="00526E3F">
      <w:pPr>
        <w:pStyle w:val="BodyText"/>
        <w:kinsoku w:val="0"/>
        <w:overflowPunct w:val="0"/>
        <w:spacing w:before="3"/>
        <w:rPr>
          <w:sz w:val="36"/>
          <w:szCs w:val="36"/>
        </w:rPr>
      </w:pPr>
    </w:p>
    <w:p w14:paraId="576AAE0A" w14:textId="77777777" w:rsidR="00526E3F" w:rsidRPr="009A1F95" w:rsidRDefault="00250296">
      <w:pPr>
        <w:pStyle w:val="Heading2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What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do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mean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company?</w:t>
      </w:r>
    </w:p>
    <w:p w14:paraId="32A39D56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 formally constituted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</w:t>
      </w:r>
    </w:p>
    <w:p w14:paraId="49D7AEB4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 partnership</w:t>
      </w:r>
    </w:p>
    <w:p w14:paraId="72560DA6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unincorporated group or collective</w:t>
      </w:r>
    </w:p>
    <w:p w14:paraId="6A568679" w14:textId="7C2F54D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lead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creative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producer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collaborators</w:t>
      </w:r>
    </w:p>
    <w:p w14:paraId="1471C2D3" w14:textId="77777777" w:rsidR="00526E3F" w:rsidRPr="009A1F95" w:rsidRDefault="00526E3F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  <w:sectPr w:rsidR="00526E3F" w:rsidRPr="009A1F95">
          <w:pgSz w:w="16840" w:h="11910" w:orient="landscape"/>
          <w:pgMar w:top="0" w:right="600" w:bottom="0" w:left="2420" w:header="720" w:footer="720" w:gutter="0"/>
          <w:cols w:space="720"/>
          <w:noEndnote/>
        </w:sectPr>
      </w:pPr>
    </w:p>
    <w:p w14:paraId="6B4BDD96" w14:textId="09AAE9D8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880A187" w14:textId="77777777" w:rsidR="00526E3F" w:rsidRPr="009A1F95" w:rsidRDefault="00526E3F">
      <w:pPr>
        <w:pStyle w:val="BodyText"/>
        <w:kinsoku w:val="0"/>
        <w:overflowPunct w:val="0"/>
        <w:spacing w:before="6"/>
        <w:rPr>
          <w:sz w:val="36"/>
          <w:szCs w:val="36"/>
        </w:rPr>
      </w:pPr>
    </w:p>
    <w:p w14:paraId="59C19062" w14:textId="77777777" w:rsidR="00526E3F" w:rsidRPr="009A1F95" w:rsidRDefault="00250296">
      <w:pPr>
        <w:pStyle w:val="BodyText"/>
        <w:kinsoku w:val="0"/>
        <w:overflowPunct w:val="0"/>
        <w:spacing w:before="100" w:line="244" w:lineRule="auto"/>
        <w:ind w:left="754" w:right="642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 Associateship is not intended to support only a single artist. We would expect recipients to use the funds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offered in part to pay themselves and their collaborators fees appropriate to industry standards within their arts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practice.</w:t>
      </w:r>
    </w:p>
    <w:p w14:paraId="71CCDF5B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5BA1AB81" w14:textId="77777777" w:rsidR="00526E3F" w:rsidRPr="009A1F95" w:rsidRDefault="00250296">
      <w:pPr>
        <w:pStyle w:val="Heading2"/>
        <w:kinsoku w:val="0"/>
        <w:overflowPunct w:val="0"/>
        <w:ind w:left="75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not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able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support:</w:t>
      </w:r>
    </w:p>
    <w:p w14:paraId="643D6108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ind w:left="1114"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Applicants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who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currently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undergraduate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full-time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postgraduate</w:t>
      </w:r>
      <w:r w:rsidRPr="009A1F95">
        <w:rPr>
          <w:color w:val="231F20"/>
          <w:spacing w:val="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education</w:t>
      </w:r>
    </w:p>
    <w:p w14:paraId="21C062B3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spacing w:before="33"/>
        <w:ind w:left="1114"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Applicants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who have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less than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one year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professional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experience</w:t>
      </w:r>
    </w:p>
    <w:p w14:paraId="6C972AFE" w14:textId="77777777" w:rsidR="00526E3F" w:rsidRPr="009A1F95" w:rsidRDefault="00526E3F">
      <w:pPr>
        <w:pStyle w:val="BodyText"/>
        <w:kinsoku w:val="0"/>
        <w:overflowPunct w:val="0"/>
        <w:spacing w:before="8"/>
        <w:rPr>
          <w:sz w:val="36"/>
          <w:szCs w:val="36"/>
        </w:rPr>
      </w:pPr>
    </w:p>
    <w:p w14:paraId="7E59346D" w14:textId="77777777" w:rsidR="00526E3F" w:rsidRPr="009A1F95" w:rsidRDefault="00250296">
      <w:pPr>
        <w:pStyle w:val="Heading2"/>
        <w:kinsoku w:val="0"/>
        <w:overflowPunct w:val="0"/>
        <w:spacing w:before="1"/>
        <w:ind w:left="75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Place:</w:t>
      </w:r>
    </w:p>
    <w:p w14:paraId="3F3D3801" w14:textId="77777777" w:rsidR="00526E3F" w:rsidRPr="009A1F95" w:rsidRDefault="00250296">
      <w:pPr>
        <w:pStyle w:val="BodyText"/>
        <w:kinsoku w:val="0"/>
        <w:overflowPunct w:val="0"/>
        <w:spacing w:before="8" w:line="244" w:lineRule="auto"/>
        <w:ind w:left="754" w:right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 New Vic’s location gives us a strong sense of place, but we also belong to a national ecology and, increasingly,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 xml:space="preserve">our </w:t>
      </w:r>
      <w:proofErr w:type="spellStart"/>
      <w:r w:rsidRPr="009A1F95">
        <w:rPr>
          <w:color w:val="231F20"/>
          <w:sz w:val="36"/>
          <w:szCs w:val="36"/>
        </w:rPr>
        <w:t>theatremaking</w:t>
      </w:r>
      <w:proofErr w:type="spellEnd"/>
      <w:r w:rsidRPr="009A1F95">
        <w:rPr>
          <w:color w:val="231F20"/>
          <w:sz w:val="36"/>
          <w:szCs w:val="36"/>
        </w:rPr>
        <w:t xml:space="preserve"> has a national and an international dimension. Our intention is that:</w:t>
      </w:r>
    </w:p>
    <w:p w14:paraId="2A9A4253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spacing w:before="27" w:line="264" w:lineRule="auto"/>
        <w:ind w:left="1114" w:right="95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One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locally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based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(by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which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mean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Staffordshire,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Newcastle-under-Lyme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Stoke-on-Trent)</w:t>
      </w:r>
    </w:p>
    <w:p w14:paraId="7AEF3A53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spacing w:before="0" w:line="264" w:lineRule="auto"/>
        <w:ind w:left="1114" w:right="202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One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regional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(we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defining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25-mile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radius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from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-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including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based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Staffordshire,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Stoke-on-Trent, North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Shropshire, East Cheshire)</w:t>
      </w:r>
    </w:p>
    <w:p w14:paraId="469D69A1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spacing w:before="0" w:line="327" w:lineRule="exact"/>
        <w:ind w:left="1114"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One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 be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national (based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anywhere in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UK)</w:t>
      </w:r>
    </w:p>
    <w:p w14:paraId="1FEA197C" w14:textId="77777777" w:rsidR="00526E3F" w:rsidRPr="009A1F95" w:rsidRDefault="00526E3F">
      <w:pPr>
        <w:pStyle w:val="BodyText"/>
        <w:kinsoku w:val="0"/>
        <w:overflowPunct w:val="0"/>
        <w:spacing w:before="3"/>
        <w:rPr>
          <w:sz w:val="36"/>
          <w:szCs w:val="36"/>
        </w:rPr>
      </w:pPr>
    </w:p>
    <w:p w14:paraId="72E07546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5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regional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national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companies,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prioritising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organisations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that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bring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artists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artistic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practices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that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underrepresented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 the Staffordshire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 Stoke-on-Trent area.</w:t>
      </w:r>
    </w:p>
    <w:p w14:paraId="27FFE65B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1F350881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093EF5D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652ACF5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51F4B70" w14:textId="47C7CE06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C9E02CB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54DE104B" w14:textId="77777777" w:rsidR="00526E3F" w:rsidRPr="009A1F95" w:rsidRDefault="00250296">
      <w:pPr>
        <w:pStyle w:val="Heading1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Offer</w:t>
      </w:r>
    </w:p>
    <w:p w14:paraId="6623F279" w14:textId="77777777" w:rsidR="00526E3F" w:rsidRPr="009A1F95" w:rsidRDefault="00250296">
      <w:pPr>
        <w:pStyle w:val="BodyText"/>
        <w:kinsoku w:val="0"/>
        <w:overflowPunct w:val="0"/>
        <w:spacing w:before="315" w:line="244" w:lineRule="auto"/>
        <w:ind w:left="72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not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commission.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offering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year-long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relationship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give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your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space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time to enable artistic ideas and/or practices to flourish.</w:t>
      </w:r>
    </w:p>
    <w:p w14:paraId="0C19F503" w14:textId="77777777" w:rsidR="00526E3F" w:rsidRPr="009A1F95" w:rsidRDefault="00526E3F">
      <w:pPr>
        <w:pStyle w:val="BodyText"/>
        <w:kinsoku w:val="0"/>
        <w:overflowPunct w:val="0"/>
        <w:spacing w:before="11"/>
        <w:rPr>
          <w:sz w:val="36"/>
          <w:szCs w:val="36"/>
        </w:rPr>
      </w:pPr>
    </w:p>
    <w:p w14:paraId="5AD91A87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45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You may decide that you want to use the time to develop a new idea, or to re-imagine an old one, you may want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 explore participatory practice or develop a digital performance.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Primarily we want your focus to be developing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ideas, but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if</w:t>
      </w:r>
      <w:r w:rsidRPr="009A1F95">
        <w:rPr>
          <w:color w:val="231F20"/>
          <w:spacing w:val="2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time is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needed 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 your company’s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structure that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 also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welcome.</w:t>
      </w:r>
    </w:p>
    <w:p w14:paraId="55DB8DD9" w14:textId="77777777" w:rsidR="00526E3F" w:rsidRPr="009A1F95" w:rsidRDefault="00526E3F">
      <w:pPr>
        <w:pStyle w:val="BodyText"/>
        <w:kinsoku w:val="0"/>
        <w:overflowPunct w:val="0"/>
        <w:spacing w:before="1"/>
        <w:rPr>
          <w:sz w:val="36"/>
          <w:szCs w:val="36"/>
        </w:rPr>
      </w:pPr>
    </w:p>
    <w:p w14:paraId="62DDB1BF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33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 recognise that each company will be different and have needs dependant on the type of work they make, their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ambition,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 experience,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 the barriers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they may face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along the way.</w:t>
      </w:r>
    </w:p>
    <w:p w14:paraId="6DF8C626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7BD690DE" w14:textId="77777777" w:rsidR="00526E3F" w:rsidRPr="009A1F95" w:rsidRDefault="00250296">
      <w:pPr>
        <w:pStyle w:val="Heading2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Each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receive:</w:t>
      </w:r>
    </w:p>
    <w:p w14:paraId="71809898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25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 xml:space="preserve">A </w:t>
      </w:r>
      <w:r w:rsidRPr="009A1F95">
        <w:rPr>
          <w:rFonts w:ascii="Gill Sans MT Pro Medium" w:hAnsi="Gill Sans MT Pro Medium" w:cs="Gill Sans MT Pro Medium"/>
          <w:b/>
          <w:bCs/>
          <w:color w:val="231F20"/>
          <w:sz w:val="36"/>
          <w:szCs w:val="36"/>
        </w:rPr>
        <w:t>£5,000</w:t>
      </w:r>
      <w:r w:rsidRPr="009A1F95">
        <w:rPr>
          <w:rFonts w:ascii="Gill Sans MT Pro Medium" w:hAnsi="Gill Sans MT Pro Medium" w:cs="Gill Sans MT Pro Medium"/>
          <w:b/>
          <w:bCs/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investment plus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support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 kind</w:t>
      </w:r>
    </w:p>
    <w:p w14:paraId="6D6AFA79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Access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meeting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space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where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possible</w:t>
      </w:r>
    </w:p>
    <w:p w14:paraId="3C17EC84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line="264" w:lineRule="auto"/>
        <w:ind w:right="78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Up to 2 weeks development space within the building. This is likely to be distributed through the year or in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specific periods such as December 2021, April 2022 and June-August 2022 (exact dates and structure to be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agreed with successful applicants)</w:t>
      </w:r>
    </w:p>
    <w:p w14:paraId="7CD967D4" w14:textId="0589339B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0" w:line="264" w:lineRule="auto"/>
        <w:ind w:right="73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Access to advice and support from New Vic staff. This may include technical support; advice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 help with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business planning, budgeting, fundraising and marketing.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(exact offer to be agreed with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="0019048F">
        <w:rPr>
          <w:color w:val="231F20"/>
          <w:sz w:val="36"/>
          <w:szCs w:val="36"/>
        </w:rPr>
        <w:t>successful applicants)</w:t>
      </w:r>
    </w:p>
    <w:p w14:paraId="3B713517" w14:textId="0EF54405" w:rsidR="00526E3F" w:rsidRPr="009A1F95" w:rsidRDefault="00250296" w:rsidP="009A1F95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0" w:line="327" w:lineRule="exact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Opportunities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observe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work/rehearsals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where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appropriate.</w:t>
      </w:r>
    </w:p>
    <w:p w14:paraId="010E7D9D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31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lastRenderedPageBreak/>
        <w:t>Invitations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 Guest Nights for our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in-house productions.</w:t>
      </w:r>
    </w:p>
    <w:p w14:paraId="23F5A3BD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opportunity to attend events for our wider artists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hub, the Kiln Network</w:t>
      </w:r>
    </w:p>
    <w:p w14:paraId="219749E1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43F9EEE7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each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plan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year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at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start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Associateship,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schedule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regular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check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points to follow up on progress.</w:t>
      </w:r>
    </w:p>
    <w:p w14:paraId="664EF1EA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DA38601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357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Please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note: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£5,000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investment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intended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cover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all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expenses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incurred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company’s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involvement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including travel</w:t>
      </w:r>
    </w:p>
    <w:p w14:paraId="0558D911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3C8C08AA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3353108" w14:textId="096EE72B" w:rsidR="00526E3F" w:rsidRPr="009A1F95" w:rsidRDefault="00526E3F">
      <w:pPr>
        <w:pStyle w:val="BodyText"/>
        <w:kinsoku w:val="0"/>
        <w:overflowPunct w:val="0"/>
        <w:spacing w:before="8"/>
        <w:rPr>
          <w:sz w:val="36"/>
          <w:szCs w:val="36"/>
        </w:rPr>
      </w:pPr>
    </w:p>
    <w:p w14:paraId="0AA6E07E" w14:textId="77777777" w:rsidR="00526E3F" w:rsidRPr="009A1F95" w:rsidRDefault="00526E3F">
      <w:pPr>
        <w:pStyle w:val="BodyText"/>
        <w:kinsoku w:val="0"/>
        <w:overflowPunct w:val="0"/>
        <w:spacing w:before="8"/>
        <w:rPr>
          <w:sz w:val="36"/>
          <w:szCs w:val="36"/>
        </w:rPr>
        <w:sectPr w:rsidR="00526E3F" w:rsidRPr="009A1F95">
          <w:pgSz w:w="16840" w:h="11910" w:orient="landscape"/>
          <w:pgMar w:top="0" w:right="600" w:bottom="0" w:left="2420" w:header="720" w:footer="720" w:gutter="0"/>
          <w:cols w:space="720"/>
          <w:noEndnote/>
        </w:sectPr>
      </w:pPr>
    </w:p>
    <w:p w14:paraId="3EFEFA6B" w14:textId="0CA536EB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6D9C0FF" w14:textId="77777777" w:rsidR="00526E3F" w:rsidRPr="009A1F95" w:rsidRDefault="00526E3F">
      <w:pPr>
        <w:pStyle w:val="BodyText"/>
        <w:kinsoku w:val="0"/>
        <w:overflowPunct w:val="0"/>
        <w:spacing w:before="10"/>
        <w:rPr>
          <w:sz w:val="36"/>
          <w:szCs w:val="36"/>
        </w:rPr>
      </w:pPr>
    </w:p>
    <w:p w14:paraId="7ACDE694" w14:textId="77777777" w:rsidR="00526E3F" w:rsidRPr="009A1F95" w:rsidRDefault="00250296">
      <w:pPr>
        <w:pStyle w:val="Heading2"/>
        <w:kinsoku w:val="0"/>
        <w:overflowPunct w:val="0"/>
        <w:spacing w:before="100"/>
        <w:ind w:left="754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What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ask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our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associate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companies:</w:t>
      </w:r>
    </w:p>
    <w:p w14:paraId="4813A3D7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ind w:left="1114"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asked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offer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one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workshop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Vic’s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wider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Artist’s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hub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scheme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during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residency.</w:t>
      </w:r>
    </w:p>
    <w:p w14:paraId="3481547C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ind w:left="1114"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hope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that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companies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bring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energies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building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workforce</w:t>
      </w:r>
    </w:p>
    <w:p w14:paraId="6092E9AB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115"/>
        </w:tabs>
        <w:kinsoku w:val="0"/>
        <w:overflowPunct w:val="0"/>
        <w:spacing w:before="33" w:line="264" w:lineRule="auto"/>
        <w:ind w:left="1114" w:right="59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Acknowledge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Vic’s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support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your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online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presence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social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media,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future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work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that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emerges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from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Associateship</w:t>
      </w:r>
    </w:p>
    <w:p w14:paraId="7F1B300A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10EF78D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463BC93E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EA43460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C7A3371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77147DE5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82EA02B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5FC373B3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83A9150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29E58A7F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5FEFB35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01F80EA1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2455D8F5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0C70F7C4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4DDCCA1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2C001FB2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1BCCB606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176FCD2A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371E7496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417D5DAF" w14:textId="10D78775" w:rsidR="009A1F95" w:rsidRPr="009A1F95" w:rsidRDefault="009A1F95" w:rsidP="009A1F95">
      <w:pPr>
        <w:sectPr w:rsidR="009A1F95" w:rsidRPr="009A1F95">
          <w:pgSz w:w="16840" w:h="11910" w:orient="landscape"/>
          <w:pgMar w:top="0" w:right="600" w:bottom="0" w:left="2420" w:header="720" w:footer="720" w:gutter="0"/>
          <w:cols w:space="720"/>
          <w:noEndnote/>
        </w:sectPr>
      </w:pPr>
    </w:p>
    <w:p w14:paraId="017FE3FC" w14:textId="4C399839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2259F31F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6FD0A50E" w14:textId="77777777" w:rsidR="00526E3F" w:rsidRPr="009A1F95" w:rsidRDefault="00250296">
      <w:pPr>
        <w:pStyle w:val="Heading1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How</w:t>
      </w:r>
      <w:r w:rsidRPr="009A1F95">
        <w:rPr>
          <w:color w:val="231F20"/>
          <w:spacing w:val="-4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Apply</w:t>
      </w:r>
    </w:p>
    <w:p w14:paraId="325909A7" w14:textId="77777777" w:rsidR="00526E3F" w:rsidRPr="009A1F95" w:rsidRDefault="00526E3F">
      <w:pPr>
        <w:pStyle w:val="BodyText"/>
        <w:kinsoku w:val="0"/>
        <w:overflowPunct w:val="0"/>
        <w:spacing w:before="4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1CD41BC5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 guidelines and application forms are available in large print,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plain text format and an audio format from our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website.</w:t>
      </w:r>
    </w:p>
    <w:p w14:paraId="103A0EB7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1E533429" w14:textId="77777777" w:rsidR="00526E3F" w:rsidRPr="009A1F95" w:rsidRDefault="00250296">
      <w:pPr>
        <w:pStyle w:val="Heading2"/>
        <w:kinsoku w:val="0"/>
        <w:overflowPunct w:val="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application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process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is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3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two-stages:</w:t>
      </w:r>
    </w:p>
    <w:p w14:paraId="7904CCC7" w14:textId="77777777" w:rsidR="00526E3F" w:rsidRPr="009A1F95" w:rsidRDefault="00526E3F">
      <w:pPr>
        <w:pStyle w:val="BodyText"/>
        <w:kinsoku w:val="0"/>
        <w:overflowPunct w:val="0"/>
        <w:spacing w:before="9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4830DDDC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1446" w:right="172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Stage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1: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first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stage is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 expression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interest by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completing 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short application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 by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sending in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short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video or audio application answering the same questions.</w:t>
      </w:r>
    </w:p>
    <w:p w14:paraId="15BC2C99" w14:textId="77777777" w:rsidR="00526E3F" w:rsidRPr="009A1F95" w:rsidRDefault="00526E3F">
      <w:pPr>
        <w:pStyle w:val="BodyText"/>
        <w:kinsoku w:val="0"/>
        <w:overflowPunct w:val="0"/>
        <w:spacing w:before="11"/>
        <w:rPr>
          <w:sz w:val="36"/>
          <w:szCs w:val="36"/>
        </w:rPr>
      </w:pPr>
    </w:p>
    <w:p w14:paraId="6F079DBB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1446" w:right="1060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Stage 2: From these expressions of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interest, we will invite a new submission from a small number of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shortlisted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applicants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expand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proposal,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discussion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with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Vic.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provide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small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stipend of</w:t>
      </w:r>
      <w:r w:rsidRPr="009A1F95">
        <w:rPr>
          <w:color w:val="231F20"/>
          <w:spacing w:val="2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£150 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complete 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second stage of</w:t>
      </w:r>
      <w:r w:rsidRPr="009A1F95">
        <w:rPr>
          <w:color w:val="231F20"/>
          <w:spacing w:val="2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 application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process.</w:t>
      </w:r>
    </w:p>
    <w:p w14:paraId="123AF8F6" w14:textId="77777777" w:rsidR="00526E3F" w:rsidRPr="009A1F95" w:rsidRDefault="00526E3F">
      <w:pPr>
        <w:pStyle w:val="BodyText"/>
        <w:kinsoku w:val="0"/>
        <w:overflowPunct w:val="0"/>
        <w:spacing w:before="5"/>
        <w:rPr>
          <w:sz w:val="36"/>
          <w:szCs w:val="36"/>
        </w:rPr>
      </w:pPr>
    </w:p>
    <w:p w14:paraId="7B6DA9BD" w14:textId="77777777" w:rsidR="00526E3F" w:rsidRPr="009A1F95" w:rsidRDefault="00250296">
      <w:pPr>
        <w:pStyle w:val="Heading2"/>
        <w:kinsoku w:val="0"/>
        <w:overflowPunct w:val="0"/>
        <w:spacing w:before="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Timeline</w:t>
      </w:r>
    </w:p>
    <w:p w14:paraId="3915B697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Deadline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Expression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of</w:t>
      </w:r>
      <w:r w:rsidRPr="009A1F95">
        <w:rPr>
          <w:color w:val="231F20"/>
          <w:spacing w:val="25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interest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10am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Monday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17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May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2021</w:t>
      </w:r>
    </w:p>
    <w:p w14:paraId="77FAA4FA" w14:textId="77777777" w:rsidR="0019048F" w:rsidRPr="0019048F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Shortlisted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candidates will be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contacted during week beginning</w:t>
      </w:r>
      <w:r w:rsidRPr="009A1F95">
        <w:rPr>
          <w:color w:val="231F20"/>
          <w:spacing w:val="-1"/>
          <w:sz w:val="36"/>
          <w:szCs w:val="36"/>
        </w:rPr>
        <w:t xml:space="preserve"> </w:t>
      </w:r>
    </w:p>
    <w:p w14:paraId="110A8D4F" w14:textId="25744152" w:rsidR="00526E3F" w:rsidRPr="009A1F95" w:rsidRDefault="0019048F" w:rsidP="0019048F">
      <w:pPr>
        <w:pStyle w:val="ListParagraph"/>
        <w:tabs>
          <w:tab w:val="left" w:pos="1087"/>
        </w:tabs>
        <w:kinsoku w:val="0"/>
        <w:overflowPunct w:val="0"/>
        <w:ind w:firstLine="0"/>
        <w:rPr>
          <w:color w:val="231F20"/>
          <w:sz w:val="36"/>
          <w:szCs w:val="36"/>
        </w:rPr>
      </w:pPr>
      <w:r>
        <w:rPr>
          <w:color w:val="231F20"/>
          <w:spacing w:val="-1"/>
          <w:sz w:val="36"/>
          <w:szCs w:val="36"/>
        </w:rPr>
        <w:t xml:space="preserve">Monday </w:t>
      </w:r>
      <w:r w:rsidR="00250296" w:rsidRPr="009A1F95">
        <w:rPr>
          <w:color w:val="231F20"/>
          <w:sz w:val="36"/>
          <w:szCs w:val="36"/>
        </w:rPr>
        <w:t>14 June 2021</w:t>
      </w:r>
    </w:p>
    <w:p w14:paraId="5CDBC9FE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line="264" w:lineRule="auto"/>
        <w:ind w:right="163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Shortlisted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candidates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will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be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asked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return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more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developed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proposal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10am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Monday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5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July</w:t>
      </w:r>
      <w:r w:rsidRPr="009A1F95">
        <w:rPr>
          <w:color w:val="231F20"/>
          <w:spacing w:val="-2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2021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and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meet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New Vic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team to discuss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their proposal in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week beginning Monday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12 July.</w:t>
      </w:r>
    </w:p>
    <w:p w14:paraId="76E0FB3F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spacing w:before="0" w:line="327" w:lineRule="exact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 successful applicants will be confirmed</w:t>
      </w:r>
      <w:r w:rsidRPr="009A1F95">
        <w:rPr>
          <w:color w:val="231F20"/>
          <w:spacing w:val="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by Friday 30 July 2021.</w:t>
      </w:r>
    </w:p>
    <w:p w14:paraId="3013A842" w14:textId="77777777" w:rsidR="00526E3F" w:rsidRPr="009A1F95" w:rsidRDefault="00250296">
      <w:pPr>
        <w:pStyle w:val="ListParagraph"/>
        <w:numPr>
          <w:ilvl w:val="0"/>
          <w:numId w:val="1"/>
        </w:numPr>
        <w:tabs>
          <w:tab w:val="left" w:pos="1087"/>
        </w:tabs>
        <w:kinsoku w:val="0"/>
        <w:overflowPunct w:val="0"/>
        <w:ind w:hanging="361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The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residency will begin</w:t>
      </w:r>
      <w:r w:rsidRPr="009A1F95">
        <w:rPr>
          <w:color w:val="231F20"/>
          <w:spacing w:val="-1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 xml:space="preserve">in </w:t>
      </w:r>
      <w:proofErr w:type="spellStart"/>
      <w:r w:rsidRPr="009A1F95">
        <w:rPr>
          <w:color w:val="231F20"/>
          <w:sz w:val="36"/>
          <w:szCs w:val="36"/>
        </w:rPr>
        <w:t>mid September</w:t>
      </w:r>
      <w:proofErr w:type="spellEnd"/>
      <w:r w:rsidRPr="009A1F95">
        <w:rPr>
          <w:color w:val="231F20"/>
          <w:sz w:val="36"/>
          <w:szCs w:val="36"/>
        </w:rPr>
        <w:t xml:space="preserve"> 2021</w:t>
      </w:r>
    </w:p>
    <w:p w14:paraId="7D2AB5ED" w14:textId="77777777" w:rsidR="00526E3F" w:rsidRPr="009A1F95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6A925003" w14:textId="0926CD24" w:rsidR="00526E3F" w:rsidRPr="009A1F95" w:rsidRDefault="009A1F95">
      <w:pPr>
        <w:pStyle w:val="BodyText"/>
        <w:kinsoku w:val="0"/>
        <w:overflowPunct w:val="0"/>
        <w:spacing w:before="1" w:line="244" w:lineRule="auto"/>
        <w:ind w:left="726" w:right="383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br/>
      </w:r>
      <w:r w:rsidR="00250296" w:rsidRPr="009A1F95">
        <w:rPr>
          <w:color w:val="231F20"/>
          <w:sz w:val="36"/>
          <w:szCs w:val="36"/>
        </w:rPr>
        <w:t>We expect a high volume of</w:t>
      </w:r>
      <w:r w:rsidR="00250296" w:rsidRPr="009A1F95">
        <w:rPr>
          <w:color w:val="231F20"/>
          <w:spacing w:val="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applications and may not be able to respond with individual feedback to every</w:t>
      </w:r>
      <w:r w:rsidR="00250296" w:rsidRPr="009A1F95">
        <w:rPr>
          <w:color w:val="231F20"/>
          <w:spacing w:val="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applicant. We understand the importance of transparency on decision making and will, once Associates have been</w:t>
      </w:r>
      <w:r w:rsidR="00250296" w:rsidRPr="009A1F95">
        <w:rPr>
          <w:color w:val="231F20"/>
          <w:spacing w:val="-67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appointed,</w:t>
      </w:r>
      <w:r w:rsidR="00250296" w:rsidRPr="009A1F95">
        <w:rPr>
          <w:color w:val="231F20"/>
          <w:spacing w:val="-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publish information on</w:t>
      </w:r>
      <w:r w:rsidR="00250296" w:rsidRPr="009A1F95">
        <w:rPr>
          <w:color w:val="231F20"/>
          <w:spacing w:val="-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how final decisions</w:t>
      </w:r>
      <w:r w:rsidR="00250296" w:rsidRPr="009A1F95">
        <w:rPr>
          <w:color w:val="231F20"/>
          <w:spacing w:val="-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were made and</w:t>
      </w:r>
      <w:r w:rsidR="00250296" w:rsidRPr="009A1F95">
        <w:rPr>
          <w:color w:val="231F20"/>
          <w:spacing w:val="-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why the selected</w:t>
      </w:r>
      <w:r w:rsidR="00250296" w:rsidRPr="009A1F95">
        <w:rPr>
          <w:color w:val="231F20"/>
          <w:spacing w:val="-1"/>
          <w:sz w:val="36"/>
          <w:szCs w:val="36"/>
        </w:rPr>
        <w:t xml:space="preserve"> </w:t>
      </w:r>
      <w:r w:rsidR="00250296" w:rsidRPr="009A1F95">
        <w:rPr>
          <w:color w:val="231F20"/>
          <w:sz w:val="36"/>
          <w:szCs w:val="36"/>
        </w:rPr>
        <w:t>associates were chosen.</w:t>
      </w:r>
    </w:p>
    <w:p w14:paraId="0A147A4E" w14:textId="77777777" w:rsidR="00526E3F" w:rsidRPr="009A1F95" w:rsidRDefault="00526E3F">
      <w:pPr>
        <w:pStyle w:val="BodyText"/>
        <w:kinsoku w:val="0"/>
        <w:overflowPunct w:val="0"/>
        <w:spacing w:before="1"/>
        <w:rPr>
          <w:sz w:val="36"/>
          <w:szCs w:val="36"/>
        </w:rPr>
      </w:pPr>
    </w:p>
    <w:p w14:paraId="4EA4B570" w14:textId="77777777" w:rsidR="00526E3F" w:rsidRPr="009A1F95" w:rsidRDefault="00250296">
      <w:pPr>
        <w:pStyle w:val="BodyText"/>
        <w:kinsoku w:val="0"/>
        <w:overflowPunct w:val="0"/>
        <w:spacing w:line="244" w:lineRule="auto"/>
        <w:ind w:left="726" w:right="2759"/>
        <w:rPr>
          <w:color w:val="231F20"/>
          <w:sz w:val="36"/>
          <w:szCs w:val="36"/>
        </w:rPr>
      </w:pPr>
      <w:r w:rsidRPr="009A1F95">
        <w:rPr>
          <w:color w:val="231F20"/>
          <w:sz w:val="36"/>
          <w:szCs w:val="36"/>
        </w:rPr>
        <w:t>To</w:t>
      </w:r>
      <w:r w:rsidRPr="009A1F95">
        <w:rPr>
          <w:color w:val="231F20"/>
          <w:spacing w:val="-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request</w:t>
      </w:r>
      <w:r w:rsidRPr="009A1F95">
        <w:rPr>
          <w:color w:val="231F20"/>
          <w:spacing w:val="-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an</w:t>
      </w:r>
      <w:r w:rsidRPr="009A1F95">
        <w:rPr>
          <w:color w:val="231F20"/>
          <w:spacing w:val="-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application</w:t>
      </w:r>
      <w:r w:rsidRPr="009A1F95">
        <w:rPr>
          <w:color w:val="231F20"/>
          <w:spacing w:val="-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form,</w:t>
      </w:r>
      <w:r w:rsidRPr="009A1F95">
        <w:rPr>
          <w:color w:val="231F20"/>
          <w:spacing w:val="-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e-mail</w:t>
      </w:r>
      <w:r w:rsidRPr="009A1F95">
        <w:rPr>
          <w:color w:val="231F20"/>
          <w:spacing w:val="-6"/>
          <w:sz w:val="36"/>
          <w:szCs w:val="36"/>
        </w:rPr>
        <w:t xml:space="preserve"> </w:t>
      </w:r>
      <w:hyperlink r:id="rId7" w:history="1">
        <w:r w:rsidRPr="009A1F95">
          <w:rPr>
            <w:color w:val="231F20"/>
            <w:sz w:val="36"/>
            <w:szCs w:val="36"/>
          </w:rPr>
          <w:t>recruitment@newvictheatre.org.uk</w:t>
        </w:r>
      </w:hyperlink>
      <w:r w:rsidRPr="009A1F95">
        <w:rPr>
          <w:color w:val="231F20"/>
          <w:spacing w:val="-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or</w:t>
      </w:r>
      <w:r w:rsidRPr="009A1F95">
        <w:rPr>
          <w:color w:val="231F20"/>
          <w:spacing w:val="-6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download</w:t>
      </w:r>
      <w:r w:rsidRPr="009A1F95">
        <w:rPr>
          <w:color w:val="231F20"/>
          <w:spacing w:val="-7"/>
          <w:sz w:val="36"/>
          <w:szCs w:val="36"/>
        </w:rPr>
        <w:t xml:space="preserve"> </w:t>
      </w:r>
      <w:r w:rsidRPr="009A1F95">
        <w:rPr>
          <w:color w:val="231F20"/>
          <w:sz w:val="36"/>
          <w:szCs w:val="36"/>
        </w:rPr>
        <w:t>from</w:t>
      </w:r>
      <w:r w:rsidRPr="009A1F95">
        <w:rPr>
          <w:color w:val="231F20"/>
          <w:spacing w:val="-67"/>
          <w:sz w:val="36"/>
          <w:szCs w:val="36"/>
        </w:rPr>
        <w:t xml:space="preserve"> </w:t>
      </w:r>
      <w:hyperlink r:id="rId8" w:history="1">
        <w:r w:rsidRPr="009A1F95">
          <w:rPr>
            <w:color w:val="231F20"/>
            <w:sz w:val="36"/>
            <w:szCs w:val="36"/>
          </w:rPr>
          <w:t>https://www</w:t>
        </w:r>
      </w:hyperlink>
      <w:r w:rsidRPr="009A1F95">
        <w:rPr>
          <w:color w:val="231F20"/>
          <w:sz w:val="36"/>
          <w:szCs w:val="36"/>
        </w:rPr>
        <w:t>.ne</w:t>
      </w:r>
      <w:hyperlink r:id="rId9" w:history="1">
        <w:r w:rsidRPr="009A1F95">
          <w:rPr>
            <w:color w:val="231F20"/>
            <w:sz w:val="36"/>
            <w:szCs w:val="36"/>
          </w:rPr>
          <w:t>wvictheatr</w:t>
        </w:r>
      </w:hyperlink>
      <w:r w:rsidRPr="009A1F95">
        <w:rPr>
          <w:color w:val="231F20"/>
          <w:sz w:val="36"/>
          <w:szCs w:val="36"/>
        </w:rPr>
        <w:t>e.org</w:t>
      </w:r>
      <w:hyperlink r:id="rId10" w:history="1">
        <w:r w:rsidRPr="009A1F95">
          <w:rPr>
            <w:color w:val="231F20"/>
            <w:sz w:val="36"/>
            <w:szCs w:val="36"/>
          </w:rPr>
          <w:t>.uk/about-us/careers/vacancies/</w:t>
        </w:r>
      </w:hyperlink>
    </w:p>
    <w:p w14:paraId="1FD15EE2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3E31CBBC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1761B7A7" w14:textId="77777777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1ACF38AB" w14:textId="7B316B6D" w:rsidR="00526E3F" w:rsidRPr="009A1F95" w:rsidRDefault="00526E3F">
      <w:pPr>
        <w:pStyle w:val="BodyText"/>
        <w:kinsoku w:val="0"/>
        <w:overflowPunct w:val="0"/>
        <w:spacing w:before="6"/>
        <w:rPr>
          <w:sz w:val="36"/>
          <w:szCs w:val="36"/>
        </w:rPr>
      </w:pPr>
    </w:p>
    <w:p w14:paraId="1ABDB80A" w14:textId="77777777" w:rsidR="00526E3F" w:rsidRPr="009A1F95" w:rsidRDefault="00526E3F">
      <w:pPr>
        <w:pStyle w:val="BodyText"/>
        <w:kinsoku w:val="0"/>
        <w:overflowPunct w:val="0"/>
        <w:spacing w:before="6"/>
        <w:rPr>
          <w:sz w:val="36"/>
          <w:szCs w:val="36"/>
        </w:rPr>
        <w:sectPr w:rsidR="00526E3F" w:rsidRPr="009A1F95">
          <w:pgSz w:w="16840" w:h="11910" w:orient="landscape"/>
          <w:pgMar w:top="0" w:right="600" w:bottom="0" w:left="2420" w:header="720" w:footer="720" w:gutter="0"/>
          <w:cols w:space="720"/>
          <w:noEndnote/>
        </w:sectPr>
      </w:pPr>
    </w:p>
    <w:p w14:paraId="7B4A08C8" w14:textId="66492BDB" w:rsidR="00526E3F" w:rsidRPr="009A1F95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623FE6DA" w14:textId="77777777" w:rsidR="00526E3F" w:rsidRDefault="00526E3F">
      <w:pPr>
        <w:pStyle w:val="BodyText"/>
        <w:kinsoku w:val="0"/>
        <w:overflowPunct w:val="0"/>
        <w:rPr>
          <w:sz w:val="20"/>
          <w:szCs w:val="20"/>
        </w:rPr>
      </w:pPr>
    </w:p>
    <w:p w14:paraId="48881F53" w14:textId="77777777" w:rsidR="00526E3F" w:rsidRDefault="00526E3F">
      <w:pPr>
        <w:pStyle w:val="BodyText"/>
        <w:kinsoku w:val="0"/>
        <w:overflowPunct w:val="0"/>
        <w:spacing w:before="1"/>
        <w:rPr>
          <w:sz w:val="29"/>
          <w:szCs w:val="29"/>
        </w:rPr>
      </w:pPr>
    </w:p>
    <w:p w14:paraId="29267CBC" w14:textId="0E3C3E72" w:rsidR="00526E3F" w:rsidRDefault="009A1F95">
      <w:pPr>
        <w:pStyle w:val="BodyText"/>
        <w:kinsoku w:val="0"/>
        <w:overflowPunct w:val="0"/>
        <w:ind w:left="8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30E5E21" wp14:editId="7001C054">
            <wp:extent cx="3257550" cy="1133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FA02" w14:textId="77777777" w:rsidR="00526E3F" w:rsidRDefault="00526E3F">
      <w:pPr>
        <w:pStyle w:val="BodyText"/>
        <w:kinsoku w:val="0"/>
        <w:overflowPunct w:val="0"/>
        <w:rPr>
          <w:sz w:val="20"/>
          <w:szCs w:val="20"/>
        </w:rPr>
      </w:pPr>
    </w:p>
    <w:p w14:paraId="49030408" w14:textId="77777777" w:rsidR="00526E3F" w:rsidRPr="0019048F" w:rsidRDefault="00250296">
      <w:pPr>
        <w:pStyle w:val="BodyText"/>
        <w:kinsoku w:val="0"/>
        <w:overflowPunct w:val="0"/>
        <w:spacing w:before="249"/>
        <w:ind w:left="754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Alongside</w:t>
      </w:r>
      <w:r w:rsidRPr="0019048F">
        <w:rPr>
          <w:color w:val="231F20"/>
          <w:spacing w:val="-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the associates programme, the New Vic is</w:t>
      </w:r>
      <w:r w:rsidRPr="0019048F">
        <w:rPr>
          <w:color w:val="231F20"/>
          <w:spacing w:val="-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launching the Kiln Network.</w:t>
      </w:r>
    </w:p>
    <w:p w14:paraId="13BE7090" w14:textId="77777777" w:rsidR="00526E3F" w:rsidRPr="0019048F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0BF10CFF" w14:textId="138D06B5" w:rsidR="00526E3F" w:rsidRPr="0019048F" w:rsidRDefault="00250296">
      <w:pPr>
        <w:pStyle w:val="BodyText"/>
        <w:kinsoku w:val="0"/>
        <w:overflowPunct w:val="0"/>
        <w:spacing w:before="1" w:line="244" w:lineRule="auto"/>
        <w:ind w:left="754" w:right="235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The Kiln Network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is a new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programme offering talks,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advice, inspiration and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real and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virtual gathering places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for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local performance-based creatives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and industry professionals.</w:t>
      </w:r>
      <w:r w:rsidRPr="0019048F">
        <w:rPr>
          <w:color w:val="231F20"/>
          <w:spacing w:val="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Open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to any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performing arts professional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based in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the</w:t>
      </w:r>
      <w:r w:rsidRPr="0019048F">
        <w:rPr>
          <w:color w:val="231F20"/>
          <w:spacing w:val="6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Staffordshire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and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Stoke-on-Trent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area,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Network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members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can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be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at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any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stage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in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their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career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from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early-career</w:t>
      </w:r>
      <w:r w:rsidRPr="0019048F">
        <w:rPr>
          <w:color w:val="231F20"/>
          <w:spacing w:val="-67"/>
          <w:sz w:val="36"/>
          <w:szCs w:val="36"/>
        </w:rPr>
        <w:t xml:space="preserve"> </w:t>
      </w:r>
      <w:r w:rsidR="0019048F" w:rsidRPr="0019048F">
        <w:rPr>
          <w:color w:val="231F20"/>
          <w:spacing w:val="-67"/>
          <w:sz w:val="36"/>
          <w:szCs w:val="36"/>
        </w:rPr>
        <w:t xml:space="preserve">  </w:t>
      </w:r>
      <w:r w:rsidRPr="0019048F">
        <w:rPr>
          <w:color w:val="231F20"/>
          <w:sz w:val="36"/>
          <w:szCs w:val="36"/>
        </w:rPr>
        <w:t>to</w:t>
      </w:r>
      <w:r w:rsidRPr="0019048F">
        <w:rPr>
          <w:color w:val="231F20"/>
          <w:spacing w:val="-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established and experienced.</w:t>
      </w:r>
    </w:p>
    <w:p w14:paraId="398C4D75" w14:textId="77777777" w:rsidR="00526E3F" w:rsidRPr="0019048F" w:rsidRDefault="00526E3F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14:paraId="56844B88" w14:textId="2F4458ED" w:rsidR="00526E3F" w:rsidRPr="0019048F" w:rsidRDefault="00250296">
      <w:pPr>
        <w:pStyle w:val="BodyText"/>
        <w:kinsoku w:val="0"/>
        <w:overflowPunct w:val="0"/>
        <w:spacing w:line="244" w:lineRule="auto"/>
        <w:ind w:left="754" w:right="1060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To sign up for the network and receive details of the hub launch events in May please fill in the sign up form,</w:t>
      </w:r>
      <w:r w:rsidRPr="0019048F">
        <w:rPr>
          <w:color w:val="231F20"/>
          <w:spacing w:val="-67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available on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our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website.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If</w:t>
      </w:r>
      <w:r w:rsidRPr="0019048F">
        <w:rPr>
          <w:color w:val="231F20"/>
          <w:spacing w:val="28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filling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in forms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is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barrier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please email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="0019048F" w:rsidRPr="0019048F">
        <w:rPr>
          <w:color w:val="231F20"/>
          <w:sz w:val="36"/>
          <w:szCs w:val="36"/>
        </w:rPr>
        <w:t>admin@newvictheatre.org.uk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for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an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alternative way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to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sign</w:t>
      </w:r>
      <w:r w:rsidRPr="0019048F">
        <w:rPr>
          <w:color w:val="231F20"/>
          <w:spacing w:val="1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up</w:t>
      </w:r>
    </w:p>
    <w:p w14:paraId="2C528BEE" w14:textId="77777777" w:rsidR="00526E3F" w:rsidRDefault="00526E3F">
      <w:pPr>
        <w:pStyle w:val="BodyText"/>
        <w:kinsoku w:val="0"/>
        <w:overflowPunct w:val="0"/>
        <w:rPr>
          <w:sz w:val="32"/>
          <w:szCs w:val="32"/>
        </w:rPr>
      </w:pPr>
    </w:p>
    <w:p w14:paraId="75CEF609" w14:textId="77777777" w:rsidR="00526E3F" w:rsidRDefault="00526E3F">
      <w:pPr>
        <w:pStyle w:val="BodyText"/>
        <w:kinsoku w:val="0"/>
        <w:overflowPunct w:val="0"/>
        <w:spacing w:before="5"/>
        <w:rPr>
          <w:sz w:val="25"/>
          <w:szCs w:val="25"/>
        </w:rPr>
      </w:pPr>
    </w:p>
    <w:p w14:paraId="17A95F34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7EBDC987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7E2CCD37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32096670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2DC2A6AD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31C206A0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36F16631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634B2E45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30007E31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7DFC7956" w14:textId="77777777" w:rsidR="0019048F" w:rsidRDefault="0019048F">
      <w:pPr>
        <w:pStyle w:val="Heading1"/>
        <w:kinsoku w:val="0"/>
        <w:overflowPunct w:val="0"/>
        <w:spacing w:before="0"/>
        <w:ind w:left="754"/>
        <w:rPr>
          <w:color w:val="231F20"/>
        </w:rPr>
      </w:pPr>
    </w:p>
    <w:p w14:paraId="1FC1A98A" w14:textId="1DF5E91B" w:rsidR="00526E3F" w:rsidRPr="0019048F" w:rsidRDefault="00250296">
      <w:pPr>
        <w:pStyle w:val="Heading1"/>
        <w:kinsoku w:val="0"/>
        <w:overflowPunct w:val="0"/>
        <w:spacing w:before="0"/>
        <w:ind w:left="754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For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more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information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or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assistance</w:t>
      </w:r>
    </w:p>
    <w:p w14:paraId="6391C6C2" w14:textId="77777777" w:rsidR="00526E3F" w:rsidRPr="0019048F" w:rsidRDefault="00526E3F">
      <w:pPr>
        <w:pStyle w:val="BodyText"/>
        <w:kinsoku w:val="0"/>
        <w:overflowPunct w:val="0"/>
        <w:spacing w:before="4"/>
        <w:rPr>
          <w:rFonts w:ascii="Gill Sans MT Pro Medium" w:hAnsi="Gill Sans MT Pro Medium" w:cs="Gill Sans MT Pro Medium"/>
          <w:b/>
          <w:bCs/>
          <w:sz w:val="36"/>
          <w:szCs w:val="36"/>
        </w:rPr>
      </w:pPr>
    </w:p>
    <w:p w14:paraId="6A82E015" w14:textId="77777777" w:rsidR="00526E3F" w:rsidRPr="0019048F" w:rsidRDefault="00250296">
      <w:pPr>
        <w:pStyle w:val="BodyText"/>
        <w:kinsoku w:val="0"/>
        <w:overflowPunct w:val="0"/>
        <w:spacing w:before="1"/>
        <w:ind w:left="754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To</w:t>
      </w:r>
      <w:r w:rsidRPr="0019048F">
        <w:rPr>
          <w:color w:val="231F20"/>
          <w:spacing w:val="-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find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out</w:t>
      </w:r>
      <w:r w:rsidRPr="0019048F">
        <w:rPr>
          <w:color w:val="231F20"/>
          <w:spacing w:val="-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more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about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the</w:t>
      </w:r>
      <w:r w:rsidRPr="0019048F">
        <w:rPr>
          <w:color w:val="231F20"/>
          <w:spacing w:val="-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New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Vic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Theatre</w:t>
      </w:r>
      <w:r w:rsidRPr="0019048F">
        <w:rPr>
          <w:color w:val="231F20"/>
          <w:spacing w:val="-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visit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our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website</w:t>
      </w:r>
      <w:r w:rsidRPr="0019048F">
        <w:rPr>
          <w:color w:val="231F20"/>
          <w:spacing w:val="-4"/>
          <w:sz w:val="36"/>
          <w:szCs w:val="36"/>
        </w:rPr>
        <w:t xml:space="preserve"> </w:t>
      </w:r>
      <w:hyperlink r:id="rId12" w:history="1">
        <w:r w:rsidRPr="0019048F">
          <w:rPr>
            <w:color w:val="231F20"/>
            <w:sz w:val="36"/>
            <w:szCs w:val="36"/>
          </w:rPr>
          <w:t>www.newvictheatre.org.uk</w:t>
        </w:r>
      </w:hyperlink>
    </w:p>
    <w:p w14:paraId="39DB7D24" w14:textId="77777777" w:rsidR="00526E3F" w:rsidRPr="0019048F" w:rsidRDefault="00526E3F">
      <w:pPr>
        <w:pStyle w:val="BodyText"/>
        <w:kinsoku w:val="0"/>
        <w:overflowPunct w:val="0"/>
        <w:spacing w:before="4"/>
        <w:rPr>
          <w:sz w:val="36"/>
          <w:szCs w:val="36"/>
        </w:rPr>
      </w:pPr>
    </w:p>
    <w:p w14:paraId="345C9D0E" w14:textId="77777777" w:rsidR="00526E3F" w:rsidRPr="0019048F" w:rsidRDefault="00250296">
      <w:pPr>
        <w:pStyle w:val="BodyText"/>
        <w:kinsoku w:val="0"/>
        <w:overflowPunct w:val="0"/>
        <w:ind w:left="754"/>
        <w:rPr>
          <w:color w:val="231F20"/>
          <w:sz w:val="36"/>
          <w:szCs w:val="36"/>
        </w:rPr>
      </w:pPr>
      <w:r w:rsidRPr="0019048F">
        <w:rPr>
          <w:color w:val="231F20"/>
          <w:sz w:val="36"/>
          <w:szCs w:val="36"/>
        </w:rPr>
        <w:t>If</w:t>
      </w:r>
      <w:r w:rsidRPr="0019048F">
        <w:rPr>
          <w:color w:val="231F20"/>
          <w:spacing w:val="24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you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have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any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queries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regarding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this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guidance</w:t>
      </w:r>
      <w:r w:rsidRPr="0019048F">
        <w:rPr>
          <w:color w:val="231F20"/>
          <w:spacing w:val="-3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please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r w:rsidRPr="0019048F">
        <w:rPr>
          <w:color w:val="231F20"/>
          <w:sz w:val="36"/>
          <w:szCs w:val="36"/>
        </w:rPr>
        <w:t>email</w:t>
      </w:r>
      <w:r w:rsidRPr="0019048F">
        <w:rPr>
          <w:color w:val="231F20"/>
          <w:spacing w:val="-2"/>
          <w:sz w:val="36"/>
          <w:szCs w:val="36"/>
        </w:rPr>
        <w:t xml:space="preserve"> </w:t>
      </w:r>
      <w:hyperlink r:id="rId13" w:history="1">
        <w:r w:rsidRPr="0019048F">
          <w:rPr>
            <w:color w:val="231F20"/>
            <w:sz w:val="36"/>
            <w:szCs w:val="36"/>
          </w:rPr>
          <w:t>recruitment@newvictheatre.org.uk</w:t>
        </w:r>
      </w:hyperlink>
    </w:p>
    <w:p w14:paraId="6001E6CB" w14:textId="77777777" w:rsidR="00526E3F" w:rsidRPr="0019048F" w:rsidRDefault="00526E3F">
      <w:pPr>
        <w:pStyle w:val="BodyText"/>
        <w:kinsoku w:val="0"/>
        <w:overflowPunct w:val="0"/>
        <w:rPr>
          <w:sz w:val="36"/>
          <w:szCs w:val="36"/>
        </w:rPr>
      </w:pPr>
    </w:p>
    <w:p w14:paraId="43FFE93D" w14:textId="77777777" w:rsidR="00526E3F" w:rsidRDefault="00526E3F">
      <w:pPr>
        <w:pStyle w:val="BodyText"/>
        <w:kinsoku w:val="0"/>
        <w:overflowPunct w:val="0"/>
        <w:rPr>
          <w:sz w:val="20"/>
          <w:szCs w:val="20"/>
        </w:rPr>
      </w:pPr>
    </w:p>
    <w:p w14:paraId="4BA3ADCA" w14:textId="77777777" w:rsidR="00526E3F" w:rsidRDefault="00526E3F">
      <w:pPr>
        <w:pStyle w:val="BodyText"/>
        <w:kinsoku w:val="0"/>
        <w:overflowPunct w:val="0"/>
        <w:rPr>
          <w:sz w:val="20"/>
          <w:szCs w:val="20"/>
        </w:rPr>
      </w:pPr>
    </w:p>
    <w:p w14:paraId="2B436DC4" w14:textId="77777777" w:rsidR="0019048F" w:rsidRDefault="0019048F" w:rsidP="0019048F">
      <w:pPr>
        <w:pStyle w:val="BodyText"/>
        <w:kinsoku w:val="0"/>
        <w:overflowPunct w:val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The New Vic Theatre operates thanks to a unique partnership between Arts Council England, Newcastle-under-Lyme Borough Council, </w:t>
      </w:r>
    </w:p>
    <w:p w14:paraId="614EF60C" w14:textId="41350D13" w:rsidR="00526E3F" w:rsidRPr="0019048F" w:rsidRDefault="0019048F" w:rsidP="0019048F">
      <w:pPr>
        <w:pStyle w:val="BodyText"/>
        <w:kinsoku w:val="0"/>
        <w:overflowPunct w:val="0"/>
        <w:ind w:left="720"/>
        <w:rPr>
          <w:sz w:val="36"/>
          <w:szCs w:val="36"/>
        </w:rPr>
      </w:pPr>
      <w:r>
        <w:rPr>
          <w:sz w:val="36"/>
          <w:szCs w:val="36"/>
        </w:rPr>
        <w:t>Staffordshire County Council and Stoke-on-Trent City Council.</w:t>
      </w:r>
    </w:p>
    <w:p w14:paraId="2D421821" w14:textId="7D7A7D58" w:rsidR="00526E3F" w:rsidRDefault="0019048F">
      <w:pPr>
        <w:pStyle w:val="BodyText"/>
        <w:kinsoku w:val="0"/>
        <w:overflowPunct w:val="0"/>
        <w:spacing w:before="4"/>
      </w:pPr>
      <w:r>
        <w:tab/>
      </w:r>
    </w:p>
    <w:p w14:paraId="5BA487CC" w14:textId="77777777" w:rsidR="00526E3F" w:rsidRDefault="00526E3F">
      <w:pPr>
        <w:pStyle w:val="BodyText"/>
        <w:kinsoku w:val="0"/>
        <w:overflowPunct w:val="0"/>
        <w:rPr>
          <w:sz w:val="20"/>
          <w:szCs w:val="20"/>
        </w:rPr>
      </w:pPr>
    </w:p>
    <w:p w14:paraId="51FA86D5" w14:textId="77777777" w:rsidR="00526E3F" w:rsidRDefault="00526E3F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sectPr w:rsidR="00526E3F">
      <w:pgSz w:w="16840" w:h="11910" w:orient="landscape"/>
      <w:pgMar w:top="0" w:right="600" w:bottom="0" w:left="2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 Pro Medium"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86" w:hanging="360"/>
      </w:pPr>
      <w:rPr>
        <w:rFonts w:ascii="Gill Sans MT Pro Book" w:hAnsi="Gill Sans MT Pro Book" w:cs="Gill Sans MT Pro Book"/>
        <w:b w:val="0"/>
        <w:bCs w:val="0"/>
        <w:color w:val="231F20"/>
        <w:w w:val="100"/>
        <w:sz w:val="28"/>
        <w:szCs w:val="28"/>
      </w:rPr>
    </w:lvl>
    <w:lvl w:ilvl="1">
      <w:numFmt w:val="bullet"/>
      <w:lvlText w:val="•"/>
      <w:lvlJc w:val="left"/>
      <w:pPr>
        <w:ind w:left="2353" w:hanging="360"/>
      </w:pPr>
    </w:lvl>
    <w:lvl w:ilvl="2">
      <w:numFmt w:val="bullet"/>
      <w:lvlText w:val="•"/>
      <w:lvlJc w:val="left"/>
      <w:pPr>
        <w:ind w:left="3627" w:hanging="360"/>
      </w:pPr>
    </w:lvl>
    <w:lvl w:ilvl="3">
      <w:numFmt w:val="bullet"/>
      <w:lvlText w:val="•"/>
      <w:lvlJc w:val="left"/>
      <w:pPr>
        <w:ind w:left="4901" w:hanging="360"/>
      </w:pPr>
    </w:lvl>
    <w:lvl w:ilvl="4">
      <w:numFmt w:val="bullet"/>
      <w:lvlText w:val="•"/>
      <w:lvlJc w:val="left"/>
      <w:pPr>
        <w:ind w:left="6175" w:hanging="360"/>
      </w:pPr>
    </w:lvl>
    <w:lvl w:ilvl="5">
      <w:numFmt w:val="bullet"/>
      <w:lvlText w:val="•"/>
      <w:lvlJc w:val="left"/>
      <w:pPr>
        <w:ind w:left="7448" w:hanging="360"/>
      </w:pPr>
    </w:lvl>
    <w:lvl w:ilvl="6">
      <w:numFmt w:val="bullet"/>
      <w:lvlText w:val="•"/>
      <w:lvlJc w:val="left"/>
      <w:pPr>
        <w:ind w:left="8722" w:hanging="360"/>
      </w:pPr>
    </w:lvl>
    <w:lvl w:ilvl="7">
      <w:numFmt w:val="bullet"/>
      <w:lvlText w:val="•"/>
      <w:lvlJc w:val="left"/>
      <w:pPr>
        <w:ind w:left="9996" w:hanging="360"/>
      </w:pPr>
    </w:lvl>
    <w:lvl w:ilvl="8">
      <w:numFmt w:val="bullet"/>
      <w:lvlText w:val="•"/>
      <w:lvlJc w:val="left"/>
      <w:pPr>
        <w:ind w:left="112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95"/>
    <w:rsid w:val="0019048F"/>
    <w:rsid w:val="00250296"/>
    <w:rsid w:val="00526E3F"/>
    <w:rsid w:val="006E09D3"/>
    <w:rsid w:val="007367D8"/>
    <w:rsid w:val="009A1F95"/>
    <w:rsid w:val="00A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EDAA8"/>
  <w14:defaultImageDpi w14:val="0"/>
  <w15:docId w15:val="{46A6B8FE-150B-49A9-AA11-C2CA67D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 Pro Book" w:hAnsi="Gill Sans MT Pro Book" w:cs="Gill Sans MT Pro Boo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726"/>
      <w:outlineLvl w:val="0"/>
    </w:pPr>
    <w:rPr>
      <w:rFonts w:ascii="Gill Sans MT Pro Medium" w:hAnsi="Gill Sans MT Pro Medium" w:cs="Gill Sans MT Pro Medium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726"/>
      <w:outlineLvl w:val="1"/>
    </w:pPr>
    <w:rPr>
      <w:rFonts w:ascii="Gill Sans MT Pro Medium" w:hAnsi="Gill Sans MT Pro Medium" w:cs="Gill Sans MT Pro Medium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 Pro Book" w:hAnsi="Gill Sans MT Pro Book" w:cs="Gill Sans MT Pro Book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6622" w:right="3146"/>
    </w:pPr>
    <w:rPr>
      <w:rFonts w:ascii="Gill Sans MT" w:hAnsi="Gill Sans MT" w:cs="Gill Sans MT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2"/>
      <w:ind w:left="1086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victheatre.org.uk/about-us/careers/vacancies/" TargetMode="External"/><Relationship Id="rId13" Type="http://schemas.openxmlformats.org/officeDocument/2006/relationships/hyperlink" Target="mailto:recruitment@newvictheatr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newvictheatre.org.uk" TargetMode="External"/><Relationship Id="rId12" Type="http://schemas.openxmlformats.org/officeDocument/2006/relationships/hyperlink" Target="http://www.newvictheat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newvictheatre.org.uk/about-us/careers/vacan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victheatre.org.uk/about-us/careers/vacanc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1549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>Kiln Associates - Recruitment Pack March 2021</vt:lpstr>
      <vt:lpstr/>
      <vt:lpstr>Thank you for your interest in the New Vic’s Kiln Associates programme.</vt:lpstr>
      <vt:lpstr>About the New Vic</vt:lpstr>
      <vt:lpstr>Kiln Associates – An Introduction</vt:lpstr>
      <vt:lpstr>    We are looking for companies who:</vt:lpstr>
      <vt:lpstr>    What do we mean by a company?</vt:lpstr>
      <vt:lpstr>    We are not able to support:</vt:lpstr>
      <vt:lpstr>    Place:</vt:lpstr>
      <vt:lpstr>The Offer</vt:lpstr>
      <vt:lpstr>    Each company will receive:</vt:lpstr>
      <vt:lpstr>    What we ask of our associate companies:</vt:lpstr>
      <vt:lpstr>How to Apply</vt:lpstr>
      <vt:lpstr>    The application process is in two-stages:</vt:lpstr>
      <vt:lpstr>    Timeline</vt:lpstr>
      <vt:lpstr/>
      <vt:lpstr/>
      <vt:lpstr/>
      <vt:lpstr/>
      <vt:lpstr/>
      <vt:lpstr/>
      <vt:lpstr/>
      <vt:lpstr/>
      <vt:lpstr/>
      <vt:lpstr/>
      <vt:lpstr>For more information or assistance</vt:lpstr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Kiln Associates - Recruitment Pack March 2021</dc:title>
  <dc:subject/>
  <dc:creator>Kevin Hegarty</dc:creator>
  <cp:keywords/>
  <dc:description/>
  <cp:lastModifiedBy>Kevin Hegarty</cp:lastModifiedBy>
  <cp:revision>2</cp:revision>
  <dcterms:created xsi:type="dcterms:W3CDTF">2021-03-24T11:27:00Z</dcterms:created>
  <dcterms:modified xsi:type="dcterms:W3CDTF">2021-03-24T11:27:00Z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</Properties>
</file>